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C2AD" w14:textId="5E9C689A" w:rsidR="00A02449" w:rsidRPr="00225039" w:rsidRDefault="00DA47B1">
      <w:pPr>
        <w:rPr>
          <w:b/>
          <w:bCs/>
          <w:sz w:val="18"/>
          <w:szCs w:val="18"/>
        </w:rPr>
      </w:pPr>
      <w:r w:rsidRPr="00225039">
        <w:rPr>
          <w:sz w:val="20"/>
          <w:szCs w:val="20"/>
        </w:rPr>
        <w:fldChar w:fldCharType="begin"/>
      </w:r>
      <w:r w:rsidRPr="00225039">
        <w:rPr>
          <w:sz w:val="20"/>
          <w:szCs w:val="20"/>
        </w:rPr>
        <w:instrText>HYPERLINK "https://www.agilealliance.org/glossary/definition-of-done/" \l "q=~(infinite~false~filters~(postType~(~'page~'post~'aa_book~'aa_event_session~'aa_experience_report~'aa_glossary~'aa_research_paper~'aa_video))~searchTerm~'~sort~false~sortDirection~'asc~page~1)"</w:instrText>
      </w:r>
      <w:r w:rsidRPr="00225039">
        <w:rPr>
          <w:sz w:val="20"/>
          <w:szCs w:val="20"/>
        </w:rPr>
      </w:r>
      <w:r w:rsidRPr="00225039">
        <w:rPr>
          <w:sz w:val="20"/>
          <w:szCs w:val="20"/>
        </w:rPr>
        <w:fldChar w:fldCharType="separate"/>
      </w:r>
      <w:r w:rsidR="003E5C52" w:rsidRPr="00225039">
        <w:rPr>
          <w:rStyle w:val="Hyperlink"/>
          <w:b/>
          <w:bCs/>
          <w:sz w:val="18"/>
          <w:szCs w:val="18"/>
          <w:highlight w:val="yellow"/>
        </w:rPr>
        <w:t>Definition of Done</w:t>
      </w:r>
      <w:r w:rsidRPr="00225039">
        <w:rPr>
          <w:rStyle w:val="Hyperlink"/>
          <w:b/>
          <w:bCs/>
          <w:sz w:val="18"/>
          <w:szCs w:val="18"/>
          <w:highlight w:val="yellow"/>
        </w:rPr>
        <w:fldChar w:fldCharType="end"/>
      </w:r>
      <w:r w:rsidR="009F6B24" w:rsidRPr="00225039">
        <w:rPr>
          <w:b/>
          <w:bCs/>
          <w:sz w:val="18"/>
          <w:szCs w:val="18"/>
          <w:highlight w:val="yellow"/>
        </w:rPr>
        <w:t xml:space="preserve"> (Team</w:t>
      </w:r>
      <w:r w:rsidR="006978C6" w:rsidRPr="00225039">
        <w:rPr>
          <w:b/>
          <w:bCs/>
          <w:sz w:val="18"/>
          <w:szCs w:val="18"/>
          <w:highlight w:val="yellow"/>
        </w:rPr>
        <w:t xml:space="preserve"> to achieve on each Sprint item</w:t>
      </w:r>
      <w:r w:rsidR="009F6B24" w:rsidRPr="00225039">
        <w:rPr>
          <w:b/>
          <w:bCs/>
          <w:sz w:val="18"/>
          <w:szCs w:val="18"/>
          <w:highlight w:val="yellow"/>
        </w:rPr>
        <w:t>)</w:t>
      </w:r>
    </w:p>
    <w:p w14:paraId="4379533C" w14:textId="7540EDAA" w:rsidR="002D4F4A" w:rsidRPr="00225039" w:rsidRDefault="006A3AF1" w:rsidP="006D36C1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sz w:val="18"/>
          <w:szCs w:val="18"/>
        </w:rPr>
      </w:pPr>
      <w:r w:rsidRPr="00225039">
        <w:rPr>
          <w:rFonts w:ascii="Calibri" w:eastAsia="Times New Roman" w:hAnsi="Calibri" w:cs="Calibri"/>
          <w:b/>
          <w:bCs/>
          <w:sz w:val="18"/>
          <w:szCs w:val="18"/>
        </w:rPr>
        <w:t>Moving from TODO to In Process</w:t>
      </w:r>
      <w:r w:rsidR="003B42F2" w:rsidRPr="00225039">
        <w:rPr>
          <w:rFonts w:ascii="Calibri" w:eastAsia="Times New Roman" w:hAnsi="Calibri" w:cs="Calibri"/>
          <w:b/>
          <w:bCs/>
          <w:sz w:val="18"/>
          <w:szCs w:val="18"/>
        </w:rPr>
        <w:t xml:space="preserve"> Ensure these things are</w:t>
      </w:r>
      <w:r w:rsidR="00F84AC2" w:rsidRPr="00225039">
        <w:rPr>
          <w:rFonts w:ascii="Calibri" w:eastAsia="Times New Roman" w:hAnsi="Calibri" w:cs="Calibri"/>
          <w:b/>
          <w:bCs/>
          <w:sz w:val="18"/>
          <w:szCs w:val="18"/>
        </w:rPr>
        <w:t xml:space="preserve"> addressed, ideally in order:</w:t>
      </w:r>
    </w:p>
    <w:p w14:paraId="482DB3FB" w14:textId="29863F6F" w:rsidR="00D83517" w:rsidRPr="00225039" w:rsidRDefault="00D83517" w:rsidP="006B377F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No Outstanding bugs exist for other user stories on which you worked in the sprint</w:t>
      </w:r>
    </w:p>
    <w:p w14:paraId="4E218700" w14:textId="467102BF" w:rsidR="00D83517" w:rsidRPr="00225039" w:rsidRDefault="00D83517" w:rsidP="00D83517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If bugs exist, finish them before continuing with something new</w:t>
      </w:r>
    </w:p>
    <w:p w14:paraId="29B85086" w14:textId="26FFD95E" w:rsidR="00C24EA9" w:rsidRPr="00225039" w:rsidRDefault="00C24EA9" w:rsidP="00D83517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**</w:t>
      </w:r>
      <w:r w:rsidR="00A026C8" w:rsidRPr="00225039">
        <w:rPr>
          <w:rFonts w:ascii="Calibri" w:eastAsia="Times New Roman" w:hAnsi="Calibri" w:cs="Calibri"/>
          <w:sz w:val="18"/>
          <w:szCs w:val="18"/>
        </w:rPr>
        <w:t>Showstopper b</w:t>
      </w:r>
      <w:r w:rsidRPr="00225039">
        <w:rPr>
          <w:rFonts w:ascii="Calibri" w:eastAsia="Times New Roman" w:hAnsi="Calibri" w:cs="Calibri"/>
          <w:sz w:val="18"/>
          <w:szCs w:val="18"/>
        </w:rPr>
        <w:t xml:space="preserve">ugs on QA’d </w:t>
      </w:r>
      <w:r w:rsidR="006664FA" w:rsidRPr="00225039">
        <w:rPr>
          <w:rFonts w:ascii="Calibri" w:eastAsia="Times New Roman" w:hAnsi="Calibri" w:cs="Calibri"/>
          <w:sz w:val="18"/>
          <w:szCs w:val="18"/>
        </w:rPr>
        <w:t xml:space="preserve">sprint items must be fixed </w:t>
      </w:r>
      <w:r w:rsidR="00A026C8" w:rsidRPr="00225039">
        <w:rPr>
          <w:rFonts w:ascii="Calibri" w:eastAsia="Times New Roman" w:hAnsi="Calibri" w:cs="Calibri"/>
          <w:sz w:val="18"/>
          <w:szCs w:val="18"/>
        </w:rPr>
        <w:t>before continuing with work that has not yet be QA’d</w:t>
      </w:r>
    </w:p>
    <w:p w14:paraId="5BE53715" w14:textId="496A8BCD" w:rsidR="00A026C8" w:rsidRPr="00225039" w:rsidRDefault="00646CC8" w:rsidP="00D83517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If addressing these bugs puts a release or sprint at risk, </w:t>
      </w:r>
      <w:r w:rsidR="00D24604" w:rsidRPr="00225039">
        <w:rPr>
          <w:rFonts w:ascii="Calibri" w:eastAsia="Times New Roman" w:hAnsi="Calibri" w:cs="Calibri"/>
          <w:sz w:val="18"/>
          <w:szCs w:val="18"/>
        </w:rPr>
        <w:t xml:space="preserve">team to dialog with </w:t>
      </w:r>
      <w:r w:rsidR="00DB15D9" w:rsidRPr="00225039">
        <w:rPr>
          <w:rFonts w:ascii="Calibri" w:eastAsia="Times New Roman" w:hAnsi="Calibri" w:cs="Calibri"/>
          <w:sz w:val="18"/>
          <w:szCs w:val="18"/>
        </w:rPr>
        <w:t xml:space="preserve">all </w:t>
      </w:r>
      <w:r w:rsidR="00D24604" w:rsidRPr="00225039">
        <w:rPr>
          <w:rFonts w:ascii="Calibri" w:eastAsia="Times New Roman" w:hAnsi="Calibri" w:cs="Calibri"/>
          <w:sz w:val="18"/>
          <w:szCs w:val="18"/>
        </w:rPr>
        <w:t xml:space="preserve">Product </w:t>
      </w:r>
      <w:r w:rsidR="00DB15D9" w:rsidRPr="00225039">
        <w:rPr>
          <w:rFonts w:ascii="Calibri" w:eastAsia="Times New Roman" w:hAnsi="Calibri" w:cs="Calibri"/>
          <w:sz w:val="18"/>
          <w:szCs w:val="18"/>
        </w:rPr>
        <w:t xml:space="preserve">Stakeholders to ensure </w:t>
      </w:r>
      <w:r w:rsidR="00674172" w:rsidRPr="00225039">
        <w:rPr>
          <w:rFonts w:ascii="Calibri" w:eastAsia="Times New Roman" w:hAnsi="Calibri" w:cs="Calibri"/>
          <w:sz w:val="18"/>
          <w:szCs w:val="18"/>
        </w:rPr>
        <w:t>communication to Customer</w:t>
      </w:r>
    </w:p>
    <w:p w14:paraId="53CC9BB4" w14:textId="28B5924A" w:rsidR="004832C1" w:rsidRPr="00225039" w:rsidRDefault="004832C1" w:rsidP="004832C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WIP Rules permit taking another item from TODO</w:t>
      </w:r>
    </w:p>
    <w:p w14:paraId="21F33045" w14:textId="0E9F486E" w:rsidR="004832C1" w:rsidRPr="00225039" w:rsidRDefault="004832C1" w:rsidP="004832C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Max items in any given </w:t>
      </w:r>
      <w:r w:rsidR="00E76A4A" w:rsidRPr="00225039">
        <w:rPr>
          <w:rFonts w:ascii="Calibri" w:eastAsia="Times New Roman" w:hAnsi="Calibri" w:cs="Calibri"/>
          <w:sz w:val="18"/>
          <w:szCs w:val="18"/>
        </w:rPr>
        <w:t xml:space="preserve">sprint column:  </w:t>
      </w:r>
      <w:r w:rsidR="00E5309D" w:rsidRPr="00225039">
        <w:rPr>
          <w:rFonts w:ascii="Calibri" w:eastAsia="Times New Roman" w:hAnsi="Calibri" w:cs="Calibri"/>
          <w:sz w:val="18"/>
          <w:szCs w:val="18"/>
        </w:rPr>
        <w:t>2X</w:t>
      </w:r>
      <w:r w:rsidR="00E76A4A" w:rsidRPr="00225039">
        <w:rPr>
          <w:rFonts w:ascii="Calibri" w:eastAsia="Times New Roman" w:hAnsi="Calibri" w:cs="Calibri"/>
          <w:sz w:val="18"/>
          <w:szCs w:val="18"/>
        </w:rPr>
        <w:t xml:space="preserve"> #devs on the team</w:t>
      </w:r>
    </w:p>
    <w:p w14:paraId="28E054B2" w14:textId="0B3D577D" w:rsidR="006B377F" w:rsidRPr="00225039" w:rsidRDefault="006B377F" w:rsidP="006B377F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Graphic Design </w:t>
      </w:r>
      <w:r w:rsidR="002B6F68" w:rsidRPr="00225039">
        <w:rPr>
          <w:rFonts w:ascii="Calibri" w:eastAsia="Times New Roman" w:hAnsi="Calibri" w:cs="Calibri"/>
          <w:sz w:val="18"/>
          <w:szCs w:val="18"/>
        </w:rPr>
        <w:t>(mockups, etc</w:t>
      </w:r>
      <w:r w:rsidR="00E5309D" w:rsidRPr="00225039">
        <w:rPr>
          <w:rFonts w:ascii="Calibri" w:eastAsia="Times New Roman" w:hAnsi="Calibri" w:cs="Calibri"/>
          <w:sz w:val="18"/>
          <w:szCs w:val="18"/>
        </w:rPr>
        <w:t>.</w:t>
      </w:r>
      <w:r w:rsidR="002B6F68" w:rsidRPr="00225039">
        <w:rPr>
          <w:rFonts w:ascii="Calibri" w:eastAsia="Times New Roman" w:hAnsi="Calibri" w:cs="Calibri"/>
          <w:sz w:val="18"/>
          <w:szCs w:val="18"/>
        </w:rPr>
        <w:t>)</w:t>
      </w:r>
    </w:p>
    <w:p w14:paraId="281715CF" w14:textId="76D6A229" w:rsidR="007D0A23" w:rsidRPr="00225039" w:rsidRDefault="00395F82" w:rsidP="00100390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Before any code is written, </w:t>
      </w:r>
      <w:r w:rsidR="00C62033" w:rsidRPr="00225039">
        <w:rPr>
          <w:rFonts w:ascii="Calibri" w:eastAsia="Times New Roman" w:hAnsi="Calibri" w:cs="Calibri"/>
          <w:sz w:val="18"/>
          <w:szCs w:val="18"/>
        </w:rPr>
        <w:t xml:space="preserve">Design, </w:t>
      </w:r>
      <w:proofErr w:type="gramStart"/>
      <w:r w:rsidRPr="00225039">
        <w:rPr>
          <w:rFonts w:ascii="Calibri" w:eastAsia="Times New Roman" w:hAnsi="Calibri" w:cs="Calibri"/>
          <w:sz w:val="18"/>
          <w:szCs w:val="18"/>
        </w:rPr>
        <w:t>Dev</w:t>
      </w:r>
      <w:proofErr w:type="gramEnd"/>
      <w:r w:rsidRPr="00225039">
        <w:rPr>
          <w:rFonts w:ascii="Calibri" w:eastAsia="Times New Roman" w:hAnsi="Calibri" w:cs="Calibri"/>
          <w:sz w:val="18"/>
          <w:szCs w:val="18"/>
        </w:rPr>
        <w:t xml:space="preserve"> and QA to dialog together </w:t>
      </w:r>
      <w:r w:rsidR="007D0A23" w:rsidRPr="00225039">
        <w:rPr>
          <w:rFonts w:ascii="Calibri" w:eastAsia="Times New Roman" w:hAnsi="Calibri" w:cs="Calibri"/>
          <w:sz w:val="18"/>
          <w:szCs w:val="18"/>
        </w:rPr>
        <w:t>on the user story to ensure:</w:t>
      </w:r>
    </w:p>
    <w:p w14:paraId="2A911A1E" w14:textId="4C72C8AF" w:rsidR="00395F82" w:rsidRPr="00225039" w:rsidRDefault="007D0A23" w:rsidP="00100390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they are on the same page</w:t>
      </w:r>
      <w:r w:rsidR="0024187B" w:rsidRPr="00225039">
        <w:rPr>
          <w:rFonts w:ascii="Calibri" w:eastAsia="Times New Roman" w:hAnsi="Calibri" w:cs="Calibri"/>
          <w:sz w:val="18"/>
          <w:szCs w:val="18"/>
        </w:rPr>
        <w:t xml:space="preserve"> – pull in BA’s / PO’s if needed</w:t>
      </w:r>
    </w:p>
    <w:p w14:paraId="004DDECC" w14:textId="1C77A4BE" w:rsidR="007D0A23" w:rsidRPr="00225039" w:rsidRDefault="007D0A23" w:rsidP="00100390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The requirements are thorough enough to be successful</w:t>
      </w:r>
    </w:p>
    <w:p w14:paraId="07DCF46D" w14:textId="1C857E42" w:rsidR="007D0A23" w:rsidRPr="00225039" w:rsidRDefault="007D0A23" w:rsidP="00100390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Any questions are documented and raised</w:t>
      </w:r>
    </w:p>
    <w:p w14:paraId="6DAD26A3" w14:textId="164EC7F0" w:rsidR="007D0A23" w:rsidRPr="00225039" w:rsidRDefault="007D0A23" w:rsidP="00100390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QA understands the </w:t>
      </w:r>
      <w:r w:rsidR="00345CE0" w:rsidRPr="00225039">
        <w:rPr>
          <w:rFonts w:ascii="Calibri" w:eastAsia="Times New Roman" w:hAnsi="Calibri" w:cs="Calibri"/>
          <w:sz w:val="18"/>
          <w:szCs w:val="18"/>
        </w:rPr>
        <w:t>solution that will be coded</w:t>
      </w:r>
    </w:p>
    <w:p w14:paraId="40D1ED2C" w14:textId="564D5E91" w:rsidR="00345CE0" w:rsidRPr="00225039" w:rsidRDefault="00345CE0" w:rsidP="00100390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Dev understands the test that will be run</w:t>
      </w:r>
    </w:p>
    <w:p w14:paraId="488D7AC5" w14:textId="564F2592" w:rsidR="00345CE0" w:rsidRPr="00225039" w:rsidRDefault="00345CE0" w:rsidP="00100390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A list of Test Case Titles is </w:t>
      </w:r>
      <w:proofErr w:type="spellStart"/>
      <w:r w:rsidRPr="00225039">
        <w:rPr>
          <w:rFonts w:ascii="Calibri" w:eastAsia="Times New Roman" w:hAnsi="Calibri" w:cs="Calibri"/>
          <w:sz w:val="18"/>
          <w:szCs w:val="18"/>
        </w:rPr>
        <w:t>XREFd</w:t>
      </w:r>
      <w:proofErr w:type="spellEnd"/>
      <w:r w:rsidRPr="00225039">
        <w:rPr>
          <w:rFonts w:ascii="Calibri" w:eastAsia="Times New Roman" w:hAnsi="Calibri" w:cs="Calibri"/>
          <w:sz w:val="18"/>
          <w:szCs w:val="18"/>
        </w:rPr>
        <w:t xml:space="preserve"> to the </w:t>
      </w:r>
      <w:r w:rsidR="002202C9" w:rsidRPr="00225039">
        <w:rPr>
          <w:rFonts w:ascii="Calibri" w:eastAsia="Times New Roman" w:hAnsi="Calibri" w:cs="Calibri"/>
          <w:sz w:val="18"/>
          <w:szCs w:val="18"/>
        </w:rPr>
        <w:t>user story</w:t>
      </w:r>
    </w:p>
    <w:p w14:paraId="5E333D02" w14:textId="77777777" w:rsidR="00100390" w:rsidRPr="00225039" w:rsidRDefault="00100390" w:rsidP="00100390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Test Cases understood for the Scope of Testing (define up front)</w:t>
      </w:r>
    </w:p>
    <w:p w14:paraId="4862920B" w14:textId="442939D5" w:rsidR="00D944A4" w:rsidRPr="00225039" w:rsidRDefault="00D944A4" w:rsidP="006B377F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Branch and QA environment for all </w:t>
      </w:r>
      <w:r w:rsidR="002577F8" w:rsidRPr="00225039">
        <w:rPr>
          <w:rFonts w:ascii="Calibri" w:eastAsia="Times New Roman" w:hAnsi="Calibri" w:cs="Calibri"/>
          <w:sz w:val="18"/>
          <w:szCs w:val="18"/>
        </w:rPr>
        <w:t xml:space="preserve">code </w:t>
      </w:r>
      <w:r w:rsidRPr="00225039">
        <w:rPr>
          <w:rFonts w:ascii="Calibri" w:eastAsia="Times New Roman" w:hAnsi="Calibri" w:cs="Calibri"/>
          <w:sz w:val="18"/>
          <w:szCs w:val="18"/>
        </w:rPr>
        <w:t xml:space="preserve">changes </w:t>
      </w:r>
      <w:r w:rsidR="002577F8" w:rsidRPr="00225039">
        <w:rPr>
          <w:rFonts w:ascii="Calibri" w:eastAsia="Times New Roman" w:hAnsi="Calibri" w:cs="Calibri"/>
          <w:sz w:val="18"/>
          <w:szCs w:val="18"/>
        </w:rPr>
        <w:t>are</w:t>
      </w:r>
      <w:r w:rsidR="00BE06AC" w:rsidRPr="00225039">
        <w:rPr>
          <w:rFonts w:ascii="Calibri" w:eastAsia="Times New Roman" w:hAnsi="Calibri" w:cs="Calibri"/>
          <w:sz w:val="18"/>
          <w:szCs w:val="18"/>
        </w:rPr>
        <w:t xml:space="preserve"> </w:t>
      </w:r>
      <w:r w:rsidR="00395F82" w:rsidRPr="00225039">
        <w:rPr>
          <w:rFonts w:ascii="Calibri" w:eastAsia="Times New Roman" w:hAnsi="Calibri" w:cs="Calibri"/>
          <w:sz w:val="18"/>
          <w:szCs w:val="18"/>
        </w:rPr>
        <w:t>ready and understood by the team</w:t>
      </w:r>
    </w:p>
    <w:p w14:paraId="78F5FEC1" w14:textId="0F9D8F47" w:rsidR="00E45F85" w:rsidRPr="00225039" w:rsidRDefault="00873FCE" w:rsidP="006B377F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Use </w:t>
      </w:r>
      <w:hyperlink r:id="rId11" w:history="1">
        <w:r w:rsidRPr="00225039">
          <w:rPr>
            <w:rStyle w:val="Hyperlink"/>
            <w:rFonts w:ascii="Calibri" w:eastAsia="Times New Roman" w:hAnsi="Calibri" w:cs="Calibri"/>
            <w:sz w:val="18"/>
            <w:szCs w:val="18"/>
          </w:rPr>
          <w:t>Stackify</w:t>
        </w:r>
        <w:r w:rsidR="00491B94" w:rsidRPr="00225039">
          <w:rPr>
            <w:rStyle w:val="Hyperlink"/>
            <w:rFonts w:ascii="Calibri" w:eastAsia="Times New Roman" w:hAnsi="Calibri" w:cs="Calibri"/>
            <w:sz w:val="18"/>
            <w:szCs w:val="18"/>
          </w:rPr>
          <w:t xml:space="preserve"> Prefix</w:t>
        </w:r>
      </w:hyperlink>
      <w:r w:rsidR="00491B94" w:rsidRPr="00225039">
        <w:rPr>
          <w:rFonts w:ascii="Calibri" w:eastAsia="Times New Roman" w:hAnsi="Calibri" w:cs="Calibri"/>
          <w:sz w:val="18"/>
          <w:szCs w:val="18"/>
        </w:rPr>
        <w:t xml:space="preserve"> </w:t>
      </w:r>
      <w:r w:rsidR="0026226C" w:rsidRPr="00225039">
        <w:rPr>
          <w:rFonts w:ascii="Calibri" w:eastAsia="Times New Roman" w:hAnsi="Calibri" w:cs="Calibri"/>
          <w:sz w:val="18"/>
          <w:szCs w:val="18"/>
        </w:rPr>
        <w:t xml:space="preserve">(note the Prefix always </w:t>
      </w:r>
      <w:hyperlink r:id="rId12" w:history="1">
        <w:r w:rsidR="0026226C" w:rsidRPr="00225039">
          <w:rPr>
            <w:rStyle w:val="Hyperlink"/>
            <w:rFonts w:ascii="Calibri" w:eastAsia="Times New Roman" w:hAnsi="Calibri" w:cs="Calibri"/>
            <w:sz w:val="18"/>
            <w:szCs w:val="18"/>
          </w:rPr>
          <w:t>free features here</w:t>
        </w:r>
      </w:hyperlink>
      <w:r w:rsidR="0026226C" w:rsidRPr="00225039">
        <w:rPr>
          <w:rFonts w:ascii="Calibri" w:eastAsia="Times New Roman" w:hAnsi="Calibri" w:cs="Calibri"/>
          <w:sz w:val="18"/>
          <w:szCs w:val="18"/>
        </w:rPr>
        <w:t xml:space="preserve">) </w:t>
      </w:r>
      <w:r w:rsidR="00491B94" w:rsidRPr="00225039">
        <w:rPr>
          <w:rFonts w:ascii="Calibri" w:eastAsia="Times New Roman" w:hAnsi="Calibri" w:cs="Calibri"/>
          <w:sz w:val="18"/>
          <w:szCs w:val="18"/>
        </w:rPr>
        <w:t>to t</w:t>
      </w:r>
      <w:r w:rsidR="00E45F85" w:rsidRPr="00225039">
        <w:rPr>
          <w:rFonts w:ascii="Calibri" w:eastAsia="Times New Roman" w:hAnsi="Calibri" w:cs="Calibri"/>
          <w:sz w:val="18"/>
          <w:szCs w:val="18"/>
        </w:rPr>
        <w:t xml:space="preserve">ake a </w:t>
      </w:r>
      <w:r w:rsidRPr="00225039">
        <w:rPr>
          <w:rFonts w:ascii="Calibri" w:eastAsia="Times New Roman" w:hAnsi="Calibri" w:cs="Calibri"/>
          <w:sz w:val="18"/>
          <w:szCs w:val="18"/>
        </w:rPr>
        <w:t>“</w:t>
      </w:r>
      <w:r w:rsidR="00E45F85" w:rsidRPr="00225039">
        <w:rPr>
          <w:rFonts w:ascii="Calibri" w:eastAsia="Times New Roman" w:hAnsi="Calibri" w:cs="Calibri"/>
          <w:sz w:val="18"/>
          <w:szCs w:val="18"/>
        </w:rPr>
        <w:t>before</w:t>
      </w:r>
      <w:r w:rsidRPr="00225039">
        <w:rPr>
          <w:rFonts w:ascii="Calibri" w:eastAsia="Times New Roman" w:hAnsi="Calibri" w:cs="Calibri"/>
          <w:sz w:val="18"/>
          <w:szCs w:val="18"/>
        </w:rPr>
        <w:t>”</w:t>
      </w:r>
      <w:r w:rsidR="00E45F85" w:rsidRPr="00225039">
        <w:rPr>
          <w:rFonts w:ascii="Calibri" w:eastAsia="Times New Roman" w:hAnsi="Calibri" w:cs="Calibri"/>
          <w:sz w:val="18"/>
          <w:szCs w:val="18"/>
        </w:rPr>
        <w:t xml:space="preserve"> snapshot of </w:t>
      </w:r>
      <w:r w:rsidRPr="00225039">
        <w:rPr>
          <w:rFonts w:ascii="Calibri" w:eastAsia="Times New Roman" w:hAnsi="Calibri" w:cs="Calibri"/>
          <w:sz w:val="18"/>
          <w:szCs w:val="18"/>
        </w:rPr>
        <w:t xml:space="preserve">the </w:t>
      </w:r>
      <w:r w:rsidR="00E45F85" w:rsidRPr="00225039">
        <w:rPr>
          <w:rFonts w:ascii="Calibri" w:eastAsia="Times New Roman" w:hAnsi="Calibri" w:cs="Calibri"/>
          <w:sz w:val="18"/>
          <w:szCs w:val="18"/>
        </w:rPr>
        <w:t>perf</w:t>
      </w:r>
      <w:r w:rsidRPr="00225039">
        <w:rPr>
          <w:rFonts w:ascii="Calibri" w:eastAsia="Times New Roman" w:hAnsi="Calibri" w:cs="Calibri"/>
          <w:sz w:val="18"/>
          <w:szCs w:val="18"/>
        </w:rPr>
        <w:t xml:space="preserve">ormance of the page you are working </w:t>
      </w:r>
      <w:r w:rsidR="0026226C" w:rsidRPr="00225039">
        <w:rPr>
          <w:rFonts w:ascii="Calibri" w:eastAsia="Times New Roman" w:hAnsi="Calibri" w:cs="Calibri"/>
          <w:sz w:val="18"/>
          <w:szCs w:val="18"/>
        </w:rPr>
        <w:t>on</w:t>
      </w:r>
    </w:p>
    <w:p w14:paraId="2BBDEE8A" w14:textId="77777777" w:rsidR="002202C9" w:rsidRPr="00225039" w:rsidRDefault="002202C9" w:rsidP="002202C9">
      <w:p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</w:p>
    <w:p w14:paraId="1413D87E" w14:textId="11C86850" w:rsidR="002202C9" w:rsidRPr="00225039" w:rsidRDefault="002202C9" w:rsidP="002202C9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sz w:val="18"/>
          <w:szCs w:val="18"/>
        </w:rPr>
      </w:pPr>
      <w:r w:rsidRPr="00225039">
        <w:rPr>
          <w:rFonts w:ascii="Calibri" w:eastAsia="Times New Roman" w:hAnsi="Calibri" w:cs="Calibri"/>
          <w:b/>
          <w:bCs/>
          <w:sz w:val="18"/>
          <w:szCs w:val="18"/>
        </w:rPr>
        <w:t xml:space="preserve">Moving from In Process to </w:t>
      </w:r>
      <w:r w:rsidR="00257EB8" w:rsidRPr="00225039">
        <w:rPr>
          <w:rFonts w:ascii="Calibri" w:eastAsia="Times New Roman" w:hAnsi="Calibri" w:cs="Calibri"/>
          <w:b/>
          <w:bCs/>
          <w:sz w:val="18"/>
          <w:szCs w:val="18"/>
        </w:rPr>
        <w:t>In Review (DEV)</w:t>
      </w:r>
    </w:p>
    <w:p w14:paraId="38B31FA4" w14:textId="30AD2C92" w:rsidR="00A229AE" w:rsidRPr="00225039" w:rsidRDefault="00A229AE" w:rsidP="00DA47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All acceptance criteria have been met</w:t>
      </w:r>
    </w:p>
    <w:p w14:paraId="640F1F9E" w14:textId="2C5E4CC0" w:rsidR="002279C5" w:rsidRPr="00225039" w:rsidRDefault="002279C5" w:rsidP="00DA47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Developer execution of test cases defined above results in a PASS</w:t>
      </w:r>
    </w:p>
    <w:p w14:paraId="5632E5EE" w14:textId="759C8D30" w:rsidR="00302858" w:rsidRPr="00225039" w:rsidRDefault="00302858" w:rsidP="00DA47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Demonstrate on Page load that there are no errors in Chrome debug mode</w:t>
      </w:r>
      <w:r w:rsidR="000E0B4F" w:rsidRPr="00225039">
        <w:rPr>
          <w:rFonts w:ascii="Calibri" w:eastAsia="Times New Roman" w:hAnsi="Calibri" w:cs="Calibri"/>
          <w:sz w:val="18"/>
          <w:szCs w:val="18"/>
        </w:rPr>
        <w:t>, screen shot to the Sprint folder</w:t>
      </w:r>
    </w:p>
    <w:p w14:paraId="47194080" w14:textId="5561BD9B" w:rsidR="00366F0C" w:rsidRPr="00225039" w:rsidRDefault="00366F0C" w:rsidP="00DA47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Look at </w:t>
      </w:r>
      <w:proofErr w:type="gramStart"/>
      <w:r w:rsidRPr="00225039">
        <w:rPr>
          <w:rFonts w:ascii="Calibri" w:eastAsia="Times New Roman" w:hAnsi="Calibri" w:cs="Calibri"/>
          <w:sz w:val="18"/>
          <w:szCs w:val="18"/>
        </w:rPr>
        <w:t>the final result</w:t>
      </w:r>
      <w:proofErr w:type="gramEnd"/>
      <w:r w:rsidRPr="00225039">
        <w:rPr>
          <w:rFonts w:ascii="Calibri" w:eastAsia="Times New Roman" w:hAnsi="Calibri" w:cs="Calibri"/>
          <w:sz w:val="18"/>
          <w:szCs w:val="18"/>
        </w:rPr>
        <w:t xml:space="preserve"> of the screen you altered and make sure nothing looks “weird” layout-wise</w:t>
      </w:r>
    </w:p>
    <w:p w14:paraId="0691B64F" w14:textId="5530707E" w:rsidR="00366F0C" w:rsidRPr="00225039" w:rsidRDefault="00366F0C" w:rsidP="00DA47B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Compare </w:t>
      </w:r>
      <w:r w:rsidR="00343271" w:rsidRPr="00225039">
        <w:rPr>
          <w:rFonts w:ascii="Calibri" w:eastAsia="Times New Roman" w:hAnsi="Calibri" w:cs="Calibri"/>
          <w:sz w:val="18"/>
          <w:szCs w:val="18"/>
        </w:rPr>
        <w:t>to similar screen</w:t>
      </w:r>
      <w:r w:rsidR="00E1303D" w:rsidRPr="00225039">
        <w:rPr>
          <w:rFonts w:ascii="Calibri" w:eastAsia="Times New Roman" w:hAnsi="Calibri" w:cs="Calibri"/>
          <w:sz w:val="18"/>
          <w:szCs w:val="18"/>
        </w:rPr>
        <w:t xml:space="preserve"> for consistency across screens</w:t>
      </w:r>
    </w:p>
    <w:p w14:paraId="2F2EFBDF" w14:textId="7D2FC468" w:rsidR="00B4510F" w:rsidRPr="00225039" w:rsidRDefault="00B4510F" w:rsidP="00DA47B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Screen reflects </w:t>
      </w:r>
      <w:r w:rsidR="00D81FE7" w:rsidRPr="00225039">
        <w:rPr>
          <w:rFonts w:ascii="Calibri" w:eastAsia="Times New Roman" w:hAnsi="Calibri" w:cs="Calibri"/>
          <w:sz w:val="18"/>
          <w:szCs w:val="18"/>
        </w:rPr>
        <w:t xml:space="preserve">relevant </w:t>
      </w:r>
      <w:r w:rsidRPr="00225039">
        <w:rPr>
          <w:rFonts w:ascii="Calibri" w:eastAsia="Times New Roman" w:hAnsi="Calibri" w:cs="Calibri"/>
          <w:sz w:val="18"/>
          <w:szCs w:val="18"/>
        </w:rPr>
        <w:t>mockups</w:t>
      </w:r>
    </w:p>
    <w:p w14:paraId="1E2CE882" w14:textId="131D84E7" w:rsidR="007C07DB" w:rsidRPr="00225039" w:rsidRDefault="007C07DB" w:rsidP="00DA47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If Telerik report, all Telerik </w:t>
      </w:r>
      <w:r w:rsidR="00991A11" w:rsidRPr="00225039">
        <w:rPr>
          <w:rFonts w:ascii="Calibri" w:eastAsia="Times New Roman" w:hAnsi="Calibri" w:cs="Calibri"/>
          <w:sz w:val="18"/>
          <w:szCs w:val="18"/>
        </w:rPr>
        <w:t>issues learned in the past are addressed correctly in this report</w:t>
      </w:r>
    </w:p>
    <w:p w14:paraId="69BF4B24" w14:textId="7B62F3B9" w:rsidR="000C3CF2" w:rsidRPr="00225039" w:rsidRDefault="000C3CF2" w:rsidP="00DA47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Performance Assessment Complete (Dev) (sub-second)</w:t>
      </w:r>
    </w:p>
    <w:p w14:paraId="69EA8363" w14:textId="61C7BA1B" w:rsidR="00225039" w:rsidRPr="00225039" w:rsidRDefault="00225039" w:rsidP="00225039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Use </w:t>
      </w:r>
      <w:hyperlink r:id="rId13" w:history="1">
        <w:r w:rsidRPr="00225039">
          <w:rPr>
            <w:rStyle w:val="Hyperlink"/>
            <w:rFonts w:ascii="Calibri" w:eastAsia="Times New Roman" w:hAnsi="Calibri" w:cs="Calibri"/>
            <w:sz w:val="18"/>
            <w:szCs w:val="18"/>
          </w:rPr>
          <w:t>Stackify Prefix</w:t>
        </w:r>
      </w:hyperlink>
      <w:r w:rsidRPr="00225039">
        <w:rPr>
          <w:rFonts w:ascii="Calibri" w:eastAsia="Times New Roman" w:hAnsi="Calibri" w:cs="Calibri"/>
          <w:sz w:val="18"/>
          <w:szCs w:val="18"/>
        </w:rPr>
        <w:t xml:space="preserve"> (note the Prefix always </w:t>
      </w:r>
      <w:hyperlink r:id="rId14" w:history="1">
        <w:r w:rsidRPr="00225039">
          <w:rPr>
            <w:rStyle w:val="Hyperlink"/>
            <w:rFonts w:ascii="Calibri" w:eastAsia="Times New Roman" w:hAnsi="Calibri" w:cs="Calibri"/>
            <w:sz w:val="18"/>
            <w:szCs w:val="18"/>
          </w:rPr>
          <w:t>free features here</w:t>
        </w:r>
      </w:hyperlink>
      <w:r w:rsidRPr="00225039">
        <w:rPr>
          <w:rFonts w:ascii="Calibri" w:eastAsia="Times New Roman" w:hAnsi="Calibri" w:cs="Calibri"/>
          <w:sz w:val="18"/>
          <w:szCs w:val="18"/>
        </w:rPr>
        <w:t>) to take a</w:t>
      </w:r>
      <w:r>
        <w:rPr>
          <w:rFonts w:ascii="Calibri" w:eastAsia="Times New Roman" w:hAnsi="Calibri" w:cs="Calibri"/>
          <w:sz w:val="18"/>
          <w:szCs w:val="18"/>
        </w:rPr>
        <w:t>n</w:t>
      </w:r>
      <w:r w:rsidRPr="00225039">
        <w:rPr>
          <w:rFonts w:ascii="Calibri" w:eastAsia="Times New Roman" w:hAnsi="Calibri" w:cs="Calibri"/>
          <w:sz w:val="18"/>
          <w:szCs w:val="18"/>
        </w:rPr>
        <w:t xml:space="preserve"> “</w:t>
      </w:r>
      <w:r>
        <w:rPr>
          <w:rFonts w:ascii="Calibri" w:eastAsia="Times New Roman" w:hAnsi="Calibri" w:cs="Calibri"/>
          <w:sz w:val="18"/>
          <w:szCs w:val="18"/>
        </w:rPr>
        <w:t>after</w:t>
      </w:r>
      <w:r w:rsidRPr="00225039">
        <w:rPr>
          <w:rFonts w:ascii="Calibri" w:eastAsia="Times New Roman" w:hAnsi="Calibri" w:cs="Calibri"/>
          <w:sz w:val="18"/>
          <w:szCs w:val="18"/>
        </w:rPr>
        <w:t>” snapshot of the performance of the page you are working on</w:t>
      </w:r>
    </w:p>
    <w:p w14:paraId="0C04CDA8" w14:textId="14619FCB" w:rsidR="00453A14" w:rsidRPr="00225039" w:rsidRDefault="00EC5D7A" w:rsidP="00DA47B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Connect SQL Profiler with appropriate filters to observe impacts on the SQL Server</w:t>
      </w:r>
      <w:r w:rsidR="002279C5" w:rsidRPr="00225039">
        <w:rPr>
          <w:rFonts w:ascii="Calibri" w:eastAsia="Times New Roman" w:hAnsi="Calibri" w:cs="Calibri"/>
          <w:sz w:val="18"/>
          <w:szCs w:val="18"/>
        </w:rPr>
        <w:t xml:space="preserve"> of your page or </w:t>
      </w:r>
      <w:proofErr w:type="gramStart"/>
      <w:r w:rsidR="002279C5" w:rsidRPr="00225039">
        <w:rPr>
          <w:rFonts w:ascii="Calibri" w:eastAsia="Times New Roman" w:hAnsi="Calibri" w:cs="Calibri"/>
          <w:sz w:val="18"/>
          <w:szCs w:val="18"/>
        </w:rPr>
        <w:t>report  load</w:t>
      </w:r>
      <w:proofErr w:type="gramEnd"/>
      <w:r w:rsidR="002279C5" w:rsidRPr="00225039">
        <w:rPr>
          <w:rFonts w:ascii="Calibri" w:eastAsia="Times New Roman" w:hAnsi="Calibri" w:cs="Calibri"/>
          <w:sz w:val="18"/>
          <w:szCs w:val="18"/>
        </w:rPr>
        <w:t>/save</w:t>
      </w:r>
      <w:r w:rsidR="00302858" w:rsidRPr="00225039">
        <w:rPr>
          <w:rFonts w:ascii="Calibri" w:eastAsia="Times New Roman" w:hAnsi="Calibri" w:cs="Calibri"/>
          <w:sz w:val="18"/>
          <w:szCs w:val="18"/>
        </w:rPr>
        <w:t xml:space="preserve"> functions</w:t>
      </w:r>
    </w:p>
    <w:p w14:paraId="3BE57A62" w14:textId="6D477FC2" w:rsidR="00EC5D7A" w:rsidRPr="00225039" w:rsidRDefault="00EC5D7A" w:rsidP="00DA47B1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Less focused on absolute time here, but on query plans, indexes, expected </w:t>
      </w:r>
      <w:r w:rsidR="00BE5380" w:rsidRPr="00225039">
        <w:rPr>
          <w:rFonts w:ascii="Calibri" w:eastAsia="Times New Roman" w:hAnsi="Calibri" w:cs="Calibri"/>
          <w:sz w:val="18"/>
          <w:szCs w:val="18"/>
        </w:rPr>
        <w:t xml:space="preserve">vs actual </w:t>
      </w:r>
      <w:r w:rsidRPr="00225039">
        <w:rPr>
          <w:rFonts w:ascii="Calibri" w:eastAsia="Times New Roman" w:hAnsi="Calibri" w:cs="Calibri"/>
          <w:sz w:val="18"/>
          <w:szCs w:val="18"/>
        </w:rPr>
        <w:t xml:space="preserve">number of </w:t>
      </w:r>
      <w:r w:rsidR="00BE5380" w:rsidRPr="00225039">
        <w:rPr>
          <w:rFonts w:ascii="Calibri" w:eastAsia="Times New Roman" w:hAnsi="Calibri" w:cs="Calibri"/>
          <w:sz w:val="18"/>
          <w:szCs w:val="18"/>
        </w:rPr>
        <w:t xml:space="preserve">calls to the </w:t>
      </w:r>
      <w:r w:rsidR="004132B7" w:rsidRPr="00225039">
        <w:rPr>
          <w:rFonts w:ascii="Calibri" w:eastAsia="Times New Roman" w:hAnsi="Calibri" w:cs="Calibri"/>
          <w:sz w:val="18"/>
          <w:szCs w:val="18"/>
        </w:rPr>
        <w:t xml:space="preserve">SQL </w:t>
      </w:r>
      <w:r w:rsidR="00BE5380" w:rsidRPr="00225039">
        <w:rPr>
          <w:rFonts w:ascii="Calibri" w:eastAsia="Times New Roman" w:hAnsi="Calibri" w:cs="Calibri"/>
          <w:sz w:val="18"/>
          <w:szCs w:val="18"/>
        </w:rPr>
        <w:t xml:space="preserve">server, use of SQL paging vs </w:t>
      </w:r>
      <w:r w:rsidR="006870A2" w:rsidRPr="00225039">
        <w:rPr>
          <w:rFonts w:ascii="Calibri" w:eastAsia="Times New Roman" w:hAnsi="Calibri" w:cs="Calibri"/>
          <w:sz w:val="18"/>
          <w:szCs w:val="18"/>
        </w:rPr>
        <w:t>app paging (row</w:t>
      </w:r>
      <w:r w:rsidR="004132B7" w:rsidRPr="00225039">
        <w:rPr>
          <w:rFonts w:ascii="Calibri" w:eastAsia="Times New Roman" w:hAnsi="Calibri" w:cs="Calibri"/>
          <w:sz w:val="18"/>
          <w:szCs w:val="18"/>
        </w:rPr>
        <w:t>s</w:t>
      </w:r>
      <w:r w:rsidR="006870A2" w:rsidRPr="00225039">
        <w:rPr>
          <w:rFonts w:ascii="Calibri" w:eastAsia="Times New Roman" w:hAnsi="Calibri" w:cs="Calibri"/>
          <w:sz w:val="18"/>
          <w:szCs w:val="18"/>
        </w:rPr>
        <w:t xml:space="preserve"> returned), etc.</w:t>
      </w:r>
    </w:p>
    <w:p w14:paraId="59D68258" w14:textId="6CC7E493" w:rsidR="006A268E" w:rsidRPr="00225039" w:rsidRDefault="006A268E" w:rsidP="00DA47B1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Save before/after </w:t>
      </w:r>
      <w:r w:rsidR="001578D9" w:rsidRPr="00225039">
        <w:rPr>
          <w:rFonts w:ascii="Calibri" w:eastAsia="Times New Roman" w:hAnsi="Calibri" w:cs="Calibri"/>
          <w:sz w:val="18"/>
          <w:szCs w:val="18"/>
        </w:rPr>
        <w:t xml:space="preserve">output </w:t>
      </w:r>
      <w:r w:rsidRPr="00225039">
        <w:rPr>
          <w:rFonts w:ascii="Calibri" w:eastAsia="Times New Roman" w:hAnsi="Calibri" w:cs="Calibri"/>
          <w:sz w:val="18"/>
          <w:szCs w:val="18"/>
        </w:rPr>
        <w:t>as applicable trace output in the Sprint folder</w:t>
      </w:r>
    </w:p>
    <w:p w14:paraId="15C28664" w14:textId="77777777" w:rsidR="006870A2" w:rsidRPr="00225039" w:rsidRDefault="006870A2" w:rsidP="006870A2">
      <w:p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</w:p>
    <w:p w14:paraId="68799F81" w14:textId="753F38DF" w:rsidR="006870A2" w:rsidRPr="00225039" w:rsidRDefault="00E74A50" w:rsidP="006870A2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sz w:val="18"/>
          <w:szCs w:val="18"/>
        </w:rPr>
      </w:pPr>
      <w:r w:rsidRPr="00225039">
        <w:rPr>
          <w:rFonts w:ascii="Calibri" w:eastAsia="Times New Roman" w:hAnsi="Calibri" w:cs="Calibri"/>
          <w:b/>
          <w:bCs/>
          <w:sz w:val="18"/>
          <w:szCs w:val="18"/>
        </w:rPr>
        <w:t>Moving</w:t>
      </w:r>
      <w:r w:rsidR="00D24DF7" w:rsidRPr="00225039">
        <w:rPr>
          <w:rFonts w:ascii="Calibri" w:eastAsia="Times New Roman" w:hAnsi="Calibri" w:cs="Calibri"/>
          <w:b/>
          <w:bCs/>
          <w:sz w:val="18"/>
          <w:szCs w:val="18"/>
        </w:rPr>
        <w:t xml:space="preserve"> from In Review to Ready to Deploy to QA</w:t>
      </w:r>
    </w:p>
    <w:p w14:paraId="794D88AB" w14:textId="123CF753" w:rsidR="00D24DF7" w:rsidRPr="00225039" w:rsidRDefault="00D24DF7" w:rsidP="00DA47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Code review complete and issues addressed</w:t>
      </w:r>
    </w:p>
    <w:p w14:paraId="504A1E56" w14:textId="77777777" w:rsidR="00C96BDD" w:rsidRPr="00225039" w:rsidRDefault="00C96BDD" w:rsidP="00DA47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Graphic Design Review Complete</w:t>
      </w:r>
    </w:p>
    <w:p w14:paraId="3D44741F" w14:textId="26EF884B" w:rsidR="00D24DF7" w:rsidRPr="00225039" w:rsidRDefault="00D24DF7" w:rsidP="00DA47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Developer has </w:t>
      </w:r>
      <w:proofErr w:type="spellStart"/>
      <w:r w:rsidRPr="00225039">
        <w:rPr>
          <w:rFonts w:ascii="Calibri" w:eastAsia="Times New Roman" w:hAnsi="Calibri" w:cs="Calibri"/>
          <w:sz w:val="18"/>
          <w:szCs w:val="18"/>
        </w:rPr>
        <w:t>demo’d</w:t>
      </w:r>
      <w:proofErr w:type="spellEnd"/>
      <w:r w:rsidRPr="00225039">
        <w:rPr>
          <w:rFonts w:ascii="Calibri" w:eastAsia="Times New Roman" w:hAnsi="Calibri" w:cs="Calibri"/>
          <w:sz w:val="18"/>
          <w:szCs w:val="18"/>
        </w:rPr>
        <w:t xml:space="preserve"> the functionality to QA</w:t>
      </w:r>
      <w:r w:rsidR="006F6033" w:rsidRPr="00225039">
        <w:rPr>
          <w:rFonts w:ascii="Calibri" w:eastAsia="Times New Roman" w:hAnsi="Calibri" w:cs="Calibri"/>
          <w:sz w:val="18"/>
          <w:szCs w:val="18"/>
        </w:rPr>
        <w:t>, and to PO,</w:t>
      </w:r>
      <w:r w:rsidR="001141C7" w:rsidRPr="00225039">
        <w:rPr>
          <w:rFonts w:ascii="Calibri" w:eastAsia="Times New Roman" w:hAnsi="Calibri" w:cs="Calibri"/>
          <w:sz w:val="18"/>
          <w:szCs w:val="18"/>
        </w:rPr>
        <w:t xml:space="preserve"> and QA agrees is ready for testing based on common understanding to date</w:t>
      </w:r>
    </w:p>
    <w:p w14:paraId="4D74D77C" w14:textId="77777777" w:rsidR="001141C7" w:rsidRPr="00225039" w:rsidRDefault="001141C7" w:rsidP="00FB3009">
      <w:p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</w:p>
    <w:p w14:paraId="02479D36" w14:textId="740E2933" w:rsidR="00FB3009" w:rsidRPr="00225039" w:rsidRDefault="00FB3009" w:rsidP="00FB3009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sz w:val="18"/>
          <w:szCs w:val="18"/>
        </w:rPr>
      </w:pPr>
      <w:r w:rsidRPr="00225039">
        <w:rPr>
          <w:rFonts w:ascii="Calibri" w:eastAsia="Times New Roman" w:hAnsi="Calibri" w:cs="Calibri"/>
          <w:b/>
          <w:bCs/>
          <w:sz w:val="18"/>
          <w:szCs w:val="18"/>
        </w:rPr>
        <w:t xml:space="preserve">Moving from Ready to Deploy to QA to </w:t>
      </w:r>
      <w:proofErr w:type="gramStart"/>
      <w:r w:rsidRPr="00225039">
        <w:rPr>
          <w:rFonts w:ascii="Calibri" w:eastAsia="Times New Roman" w:hAnsi="Calibri" w:cs="Calibri"/>
          <w:b/>
          <w:bCs/>
          <w:sz w:val="18"/>
          <w:szCs w:val="18"/>
        </w:rPr>
        <w:t>In</w:t>
      </w:r>
      <w:proofErr w:type="gramEnd"/>
      <w:r w:rsidRPr="00225039">
        <w:rPr>
          <w:rFonts w:ascii="Calibri" w:eastAsia="Times New Roman" w:hAnsi="Calibri" w:cs="Calibri"/>
          <w:b/>
          <w:bCs/>
          <w:sz w:val="18"/>
          <w:szCs w:val="18"/>
        </w:rPr>
        <w:t xml:space="preserve"> QA</w:t>
      </w:r>
    </w:p>
    <w:p w14:paraId="7C1227F1" w14:textId="7540A780" w:rsidR="00FB3009" w:rsidRPr="00225039" w:rsidRDefault="00FB3009" w:rsidP="00DA47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All test cases defined above are fully documented and ready to be run</w:t>
      </w:r>
    </w:p>
    <w:p w14:paraId="02D4F663" w14:textId="53BF78B4" w:rsidR="00FB3009" w:rsidRPr="00225039" w:rsidRDefault="00E1591E" w:rsidP="00DA47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>All items above have been considered and completed as indicated</w:t>
      </w:r>
    </w:p>
    <w:p w14:paraId="3894B7CA" w14:textId="77777777" w:rsidR="00A229AE" w:rsidRPr="00225039" w:rsidRDefault="00A229AE" w:rsidP="00A229AE">
      <w:p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</w:p>
    <w:p w14:paraId="782B4B96" w14:textId="258557F6" w:rsidR="00A229AE" w:rsidRPr="00225039" w:rsidRDefault="00D67E1B" w:rsidP="00A229AE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sz w:val="18"/>
          <w:szCs w:val="18"/>
        </w:rPr>
      </w:pPr>
      <w:r w:rsidRPr="00225039">
        <w:rPr>
          <w:rFonts w:ascii="Calibri" w:eastAsia="Times New Roman" w:hAnsi="Calibri" w:cs="Calibri"/>
          <w:b/>
          <w:bCs/>
          <w:sz w:val="18"/>
          <w:szCs w:val="18"/>
        </w:rPr>
        <w:t>Moving from in QA to QC Done</w:t>
      </w:r>
    </w:p>
    <w:p w14:paraId="4F39A2AD" w14:textId="2C21A864" w:rsidR="006A268E" w:rsidRPr="00225039" w:rsidRDefault="006A268E" w:rsidP="00DA47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All </w:t>
      </w:r>
      <w:r w:rsidR="00A7025C" w:rsidRPr="00225039">
        <w:rPr>
          <w:rFonts w:ascii="Calibri" w:eastAsia="Times New Roman" w:hAnsi="Calibri" w:cs="Calibri"/>
          <w:sz w:val="18"/>
          <w:szCs w:val="18"/>
        </w:rPr>
        <w:t xml:space="preserve">user story </w:t>
      </w:r>
      <w:r w:rsidRPr="00225039">
        <w:rPr>
          <w:rFonts w:ascii="Calibri" w:eastAsia="Times New Roman" w:hAnsi="Calibri" w:cs="Calibri"/>
          <w:sz w:val="18"/>
          <w:szCs w:val="18"/>
        </w:rPr>
        <w:t xml:space="preserve">tests have been </w:t>
      </w:r>
      <w:proofErr w:type="gramStart"/>
      <w:r w:rsidRPr="00225039">
        <w:rPr>
          <w:rFonts w:ascii="Calibri" w:eastAsia="Times New Roman" w:hAnsi="Calibri" w:cs="Calibri"/>
          <w:sz w:val="18"/>
          <w:szCs w:val="18"/>
        </w:rPr>
        <w:t>executed,</w:t>
      </w:r>
      <w:proofErr w:type="gramEnd"/>
      <w:r w:rsidRPr="00225039">
        <w:rPr>
          <w:rFonts w:ascii="Calibri" w:eastAsia="Times New Roman" w:hAnsi="Calibri" w:cs="Calibri"/>
          <w:sz w:val="18"/>
          <w:szCs w:val="18"/>
        </w:rPr>
        <w:t xml:space="preserve"> results saved in the Sprint folder</w:t>
      </w:r>
    </w:p>
    <w:p w14:paraId="78F3FFFF" w14:textId="43C00B33" w:rsidR="003934DB" w:rsidRPr="00225039" w:rsidRDefault="003934DB" w:rsidP="00DA47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Bugs have been created </w:t>
      </w:r>
      <w:r w:rsidR="00A7025C" w:rsidRPr="00225039">
        <w:rPr>
          <w:rFonts w:ascii="Calibri" w:eastAsia="Times New Roman" w:hAnsi="Calibri" w:cs="Calibri"/>
          <w:sz w:val="18"/>
          <w:szCs w:val="18"/>
        </w:rPr>
        <w:t xml:space="preserve">in the sprint </w:t>
      </w:r>
      <w:r w:rsidR="006D0379" w:rsidRPr="00225039">
        <w:rPr>
          <w:rFonts w:ascii="Calibri" w:eastAsia="Times New Roman" w:hAnsi="Calibri" w:cs="Calibri"/>
          <w:sz w:val="18"/>
          <w:szCs w:val="18"/>
        </w:rPr>
        <w:t xml:space="preserve">on any failing items </w:t>
      </w:r>
    </w:p>
    <w:p w14:paraId="036FD54E" w14:textId="672258F1" w:rsidR="006D0379" w:rsidRPr="00225039" w:rsidRDefault="006D0379" w:rsidP="00DA47B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QA Rep has walked the original developer(s) </w:t>
      </w:r>
      <w:r w:rsidR="000D042D" w:rsidRPr="00225039">
        <w:rPr>
          <w:rFonts w:ascii="Calibri" w:eastAsia="Times New Roman" w:hAnsi="Calibri" w:cs="Calibri"/>
          <w:sz w:val="18"/>
          <w:szCs w:val="18"/>
        </w:rPr>
        <w:t>through</w:t>
      </w:r>
      <w:r w:rsidRPr="00225039">
        <w:rPr>
          <w:rFonts w:ascii="Calibri" w:eastAsia="Times New Roman" w:hAnsi="Calibri" w:cs="Calibri"/>
          <w:sz w:val="18"/>
          <w:szCs w:val="18"/>
        </w:rPr>
        <w:t xml:space="preserve"> the bugs</w:t>
      </w:r>
    </w:p>
    <w:p w14:paraId="6B8194F2" w14:textId="5C85555A" w:rsidR="000D042D" w:rsidRPr="00225039" w:rsidRDefault="000D042D" w:rsidP="00DA47B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  <w:sz w:val="18"/>
          <w:szCs w:val="18"/>
        </w:rPr>
      </w:pPr>
      <w:r w:rsidRPr="00225039">
        <w:rPr>
          <w:rFonts w:ascii="Calibri" w:eastAsia="Times New Roman" w:hAnsi="Calibri" w:cs="Calibri"/>
          <w:b/>
          <w:bCs/>
          <w:sz w:val="18"/>
          <w:szCs w:val="18"/>
        </w:rPr>
        <w:t>In keeping with the “Finish things” philosophy, bugs should be addressed by the developer</w:t>
      </w:r>
      <w:r w:rsidR="00DC6EA6" w:rsidRPr="00225039">
        <w:rPr>
          <w:rFonts w:ascii="Calibri" w:eastAsia="Times New Roman" w:hAnsi="Calibri" w:cs="Calibri"/>
          <w:b/>
          <w:bCs/>
          <w:sz w:val="18"/>
          <w:szCs w:val="18"/>
        </w:rPr>
        <w:t xml:space="preserve"> before moving on to other new things</w:t>
      </w:r>
    </w:p>
    <w:p w14:paraId="381D4E72" w14:textId="77777777" w:rsidR="00D24DF7" w:rsidRPr="00225039" w:rsidRDefault="00D24DF7" w:rsidP="006870A2">
      <w:p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</w:p>
    <w:p w14:paraId="438F462A" w14:textId="7896D472" w:rsidR="006870A2" w:rsidRPr="00225039" w:rsidRDefault="002F2BEC" w:rsidP="006870A2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sz w:val="18"/>
          <w:szCs w:val="18"/>
        </w:rPr>
      </w:pPr>
      <w:r w:rsidRPr="00225039">
        <w:rPr>
          <w:rFonts w:ascii="Calibri" w:eastAsia="Times New Roman" w:hAnsi="Calibri" w:cs="Calibri"/>
          <w:b/>
          <w:bCs/>
          <w:sz w:val="18"/>
          <w:szCs w:val="18"/>
        </w:rPr>
        <w:t>Moving from in QA to Sprint Done</w:t>
      </w:r>
    </w:p>
    <w:p w14:paraId="19B36F01" w14:textId="6E94BD03" w:rsidR="002F2BEC" w:rsidRPr="00225039" w:rsidRDefault="002F2BEC" w:rsidP="00DA47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All user story tests have been </w:t>
      </w:r>
      <w:proofErr w:type="gramStart"/>
      <w:r w:rsidRPr="00225039">
        <w:rPr>
          <w:rFonts w:ascii="Calibri" w:eastAsia="Times New Roman" w:hAnsi="Calibri" w:cs="Calibri"/>
          <w:sz w:val="18"/>
          <w:szCs w:val="18"/>
        </w:rPr>
        <w:t>executed and PASSED,</w:t>
      </w:r>
      <w:proofErr w:type="gramEnd"/>
      <w:r w:rsidRPr="00225039">
        <w:rPr>
          <w:rFonts w:ascii="Calibri" w:eastAsia="Times New Roman" w:hAnsi="Calibri" w:cs="Calibri"/>
          <w:sz w:val="18"/>
          <w:szCs w:val="18"/>
        </w:rPr>
        <w:t xml:space="preserve"> results saved in the Sprint folder</w:t>
      </w:r>
    </w:p>
    <w:p w14:paraId="73598654" w14:textId="2599EB2F" w:rsidR="00FF79DD" w:rsidRPr="00225039" w:rsidRDefault="00FF79DD" w:rsidP="00DA47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  <w:r w:rsidRPr="00225039">
        <w:rPr>
          <w:rFonts w:ascii="Calibri" w:eastAsia="Times New Roman" w:hAnsi="Calibri" w:cs="Calibri"/>
          <w:sz w:val="18"/>
          <w:szCs w:val="18"/>
        </w:rPr>
        <w:t xml:space="preserve">Any changes made to </w:t>
      </w:r>
      <w:r w:rsidR="008D44F2" w:rsidRPr="00225039">
        <w:rPr>
          <w:rFonts w:ascii="Calibri" w:eastAsia="Times New Roman" w:hAnsi="Calibri" w:cs="Calibri"/>
          <w:sz w:val="18"/>
          <w:szCs w:val="18"/>
        </w:rPr>
        <w:t>original requirements during the sprint are</w:t>
      </w:r>
      <w:r w:rsidR="00974BB1" w:rsidRPr="00225039">
        <w:rPr>
          <w:rFonts w:ascii="Calibri" w:eastAsia="Times New Roman" w:hAnsi="Calibri" w:cs="Calibri"/>
          <w:sz w:val="18"/>
          <w:szCs w:val="18"/>
        </w:rPr>
        <w:t xml:space="preserve"> discussed between the Team and Product </w:t>
      </w:r>
      <w:proofErr w:type="gramStart"/>
      <w:r w:rsidR="00974BB1" w:rsidRPr="00225039">
        <w:rPr>
          <w:rFonts w:ascii="Calibri" w:eastAsia="Times New Roman" w:hAnsi="Calibri" w:cs="Calibri"/>
          <w:sz w:val="18"/>
          <w:szCs w:val="18"/>
        </w:rPr>
        <w:t xml:space="preserve">and </w:t>
      </w:r>
      <w:r w:rsidR="008D44F2" w:rsidRPr="00225039">
        <w:rPr>
          <w:rFonts w:ascii="Calibri" w:eastAsia="Times New Roman" w:hAnsi="Calibri" w:cs="Calibri"/>
          <w:sz w:val="18"/>
          <w:szCs w:val="18"/>
        </w:rPr>
        <w:t xml:space="preserve"> updated</w:t>
      </w:r>
      <w:proofErr w:type="gramEnd"/>
      <w:r w:rsidR="00E0500D" w:rsidRPr="00225039">
        <w:rPr>
          <w:rFonts w:ascii="Calibri" w:eastAsia="Times New Roman" w:hAnsi="Calibri" w:cs="Calibri"/>
          <w:sz w:val="18"/>
          <w:szCs w:val="18"/>
        </w:rPr>
        <w:t xml:space="preserve"> </w:t>
      </w:r>
      <w:r w:rsidR="00E0500D" w:rsidRPr="00225039"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>by Product</w:t>
      </w:r>
      <w:r w:rsidR="008D44F2" w:rsidRPr="00225039">
        <w:rPr>
          <w:rFonts w:ascii="Calibri" w:eastAsia="Times New Roman" w:hAnsi="Calibri" w:cs="Calibri"/>
          <w:sz w:val="18"/>
          <w:szCs w:val="18"/>
        </w:rPr>
        <w:t xml:space="preserve"> into the Product document(s) for future reference by </w:t>
      </w:r>
      <w:r w:rsidR="000773BF" w:rsidRPr="00225039">
        <w:rPr>
          <w:rFonts w:ascii="Calibri" w:eastAsia="Times New Roman" w:hAnsi="Calibri" w:cs="Calibri"/>
          <w:sz w:val="18"/>
          <w:szCs w:val="18"/>
        </w:rPr>
        <w:t>support and other stakeholders</w:t>
      </w:r>
    </w:p>
    <w:p w14:paraId="7405970C" w14:textId="77777777" w:rsidR="002F2BEC" w:rsidRPr="00225039" w:rsidRDefault="002F2BEC" w:rsidP="006870A2">
      <w:p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</w:p>
    <w:p w14:paraId="51A5E3FE" w14:textId="77777777" w:rsidR="006870A2" w:rsidRPr="00225039" w:rsidRDefault="006870A2" w:rsidP="006870A2">
      <w:pPr>
        <w:spacing w:after="0" w:line="240" w:lineRule="auto"/>
        <w:textAlignment w:val="center"/>
        <w:rPr>
          <w:rFonts w:ascii="Calibri" w:eastAsia="Times New Roman" w:hAnsi="Calibri" w:cs="Calibri"/>
          <w:sz w:val="18"/>
          <w:szCs w:val="18"/>
        </w:rPr>
      </w:pPr>
    </w:p>
    <w:sectPr w:rsidR="006870A2" w:rsidRPr="00225039" w:rsidSect="00844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5954" w14:textId="77777777" w:rsidR="005950FA" w:rsidRDefault="005950FA" w:rsidP="004970F4">
      <w:pPr>
        <w:spacing w:after="0" w:line="240" w:lineRule="auto"/>
      </w:pPr>
      <w:r>
        <w:separator/>
      </w:r>
    </w:p>
  </w:endnote>
  <w:endnote w:type="continuationSeparator" w:id="0">
    <w:p w14:paraId="694F1648" w14:textId="77777777" w:rsidR="005950FA" w:rsidRDefault="005950FA" w:rsidP="004970F4">
      <w:pPr>
        <w:spacing w:after="0" w:line="240" w:lineRule="auto"/>
      </w:pPr>
      <w:r>
        <w:continuationSeparator/>
      </w:r>
    </w:p>
  </w:endnote>
  <w:endnote w:type="continuationNotice" w:id="1">
    <w:p w14:paraId="7590146C" w14:textId="77777777" w:rsidR="005950FA" w:rsidRDefault="00595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6236" w14:textId="77777777" w:rsidR="005950FA" w:rsidRDefault="005950FA" w:rsidP="004970F4">
      <w:pPr>
        <w:spacing w:after="0" w:line="240" w:lineRule="auto"/>
      </w:pPr>
      <w:r>
        <w:separator/>
      </w:r>
    </w:p>
  </w:footnote>
  <w:footnote w:type="continuationSeparator" w:id="0">
    <w:p w14:paraId="1F75D50A" w14:textId="77777777" w:rsidR="005950FA" w:rsidRDefault="005950FA" w:rsidP="004970F4">
      <w:pPr>
        <w:spacing w:after="0" w:line="240" w:lineRule="auto"/>
      </w:pPr>
      <w:r>
        <w:continuationSeparator/>
      </w:r>
    </w:p>
  </w:footnote>
  <w:footnote w:type="continuationNotice" w:id="1">
    <w:p w14:paraId="2ABB6360" w14:textId="77777777" w:rsidR="005950FA" w:rsidRDefault="005950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5F3B"/>
    <w:multiLevelType w:val="hybridMultilevel"/>
    <w:tmpl w:val="498E3154"/>
    <w:lvl w:ilvl="0" w:tplc="EB2E06A8">
      <w:start w:val="1"/>
      <w:numFmt w:val="upperLetter"/>
      <w:lvlText w:val="%1)"/>
      <w:lvlJc w:val="left"/>
      <w:pPr>
        <w:ind w:left="720" w:hanging="360"/>
      </w:pPr>
    </w:lvl>
    <w:lvl w:ilvl="1" w:tplc="D85865AC">
      <w:start w:val="1"/>
      <w:numFmt w:val="lowerLetter"/>
      <w:lvlText w:val="%2."/>
      <w:lvlJc w:val="left"/>
      <w:pPr>
        <w:ind w:left="1440" w:hanging="360"/>
      </w:pPr>
    </w:lvl>
    <w:lvl w:ilvl="2" w:tplc="DCC4011C">
      <w:start w:val="1"/>
      <w:numFmt w:val="lowerRoman"/>
      <w:lvlText w:val="%3."/>
      <w:lvlJc w:val="right"/>
      <w:pPr>
        <w:ind w:left="2160" w:hanging="180"/>
      </w:pPr>
    </w:lvl>
    <w:lvl w:ilvl="3" w:tplc="D4C63904">
      <w:start w:val="1"/>
      <w:numFmt w:val="decimal"/>
      <w:lvlText w:val="%4."/>
      <w:lvlJc w:val="left"/>
      <w:pPr>
        <w:ind w:left="2880" w:hanging="360"/>
      </w:pPr>
    </w:lvl>
    <w:lvl w:ilvl="4" w:tplc="C7640434">
      <w:start w:val="1"/>
      <w:numFmt w:val="lowerLetter"/>
      <w:lvlText w:val="%5."/>
      <w:lvlJc w:val="left"/>
      <w:pPr>
        <w:ind w:left="3600" w:hanging="360"/>
      </w:pPr>
    </w:lvl>
    <w:lvl w:ilvl="5" w:tplc="B39868C4">
      <w:start w:val="1"/>
      <w:numFmt w:val="lowerRoman"/>
      <w:lvlText w:val="%6."/>
      <w:lvlJc w:val="right"/>
      <w:pPr>
        <w:ind w:left="4320" w:hanging="180"/>
      </w:pPr>
    </w:lvl>
    <w:lvl w:ilvl="6" w:tplc="9CCE1958">
      <w:start w:val="1"/>
      <w:numFmt w:val="decimal"/>
      <w:lvlText w:val="%7."/>
      <w:lvlJc w:val="left"/>
      <w:pPr>
        <w:ind w:left="5040" w:hanging="360"/>
      </w:pPr>
    </w:lvl>
    <w:lvl w:ilvl="7" w:tplc="C69025DA">
      <w:start w:val="1"/>
      <w:numFmt w:val="lowerLetter"/>
      <w:lvlText w:val="%8."/>
      <w:lvlJc w:val="left"/>
      <w:pPr>
        <w:ind w:left="5760" w:hanging="360"/>
      </w:pPr>
    </w:lvl>
    <w:lvl w:ilvl="8" w:tplc="942260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771"/>
    <w:multiLevelType w:val="hybridMultilevel"/>
    <w:tmpl w:val="ADA2C51C"/>
    <w:lvl w:ilvl="0" w:tplc="3FFC07AC">
      <w:start w:val="1"/>
      <w:numFmt w:val="upperLetter"/>
      <w:lvlText w:val="%1)"/>
      <w:lvlJc w:val="left"/>
      <w:pPr>
        <w:ind w:left="720" w:hanging="360"/>
      </w:pPr>
    </w:lvl>
    <w:lvl w:ilvl="1" w:tplc="9D8EC502">
      <w:start w:val="1"/>
      <w:numFmt w:val="lowerLetter"/>
      <w:lvlText w:val="%2."/>
      <w:lvlJc w:val="left"/>
      <w:pPr>
        <w:ind w:left="1440" w:hanging="360"/>
      </w:pPr>
    </w:lvl>
    <w:lvl w:ilvl="2" w:tplc="67385008">
      <w:start w:val="1"/>
      <w:numFmt w:val="lowerRoman"/>
      <w:lvlText w:val="%3."/>
      <w:lvlJc w:val="right"/>
      <w:pPr>
        <w:ind w:left="2160" w:hanging="180"/>
      </w:pPr>
    </w:lvl>
    <w:lvl w:ilvl="3" w:tplc="B54CC85A">
      <w:start w:val="1"/>
      <w:numFmt w:val="decimal"/>
      <w:lvlText w:val="%4."/>
      <w:lvlJc w:val="left"/>
      <w:pPr>
        <w:ind w:left="2880" w:hanging="360"/>
      </w:pPr>
    </w:lvl>
    <w:lvl w:ilvl="4" w:tplc="CF0EEBFE">
      <w:start w:val="1"/>
      <w:numFmt w:val="lowerLetter"/>
      <w:lvlText w:val="%5."/>
      <w:lvlJc w:val="left"/>
      <w:pPr>
        <w:ind w:left="3600" w:hanging="360"/>
      </w:pPr>
    </w:lvl>
    <w:lvl w:ilvl="5" w:tplc="0ABE9850">
      <w:start w:val="1"/>
      <w:numFmt w:val="lowerRoman"/>
      <w:lvlText w:val="%6."/>
      <w:lvlJc w:val="right"/>
      <w:pPr>
        <w:ind w:left="4320" w:hanging="180"/>
      </w:pPr>
    </w:lvl>
    <w:lvl w:ilvl="6" w:tplc="98FA2348">
      <w:start w:val="1"/>
      <w:numFmt w:val="decimal"/>
      <w:lvlText w:val="%7."/>
      <w:lvlJc w:val="left"/>
      <w:pPr>
        <w:ind w:left="5040" w:hanging="360"/>
      </w:pPr>
    </w:lvl>
    <w:lvl w:ilvl="7" w:tplc="0B889C10">
      <w:start w:val="1"/>
      <w:numFmt w:val="lowerLetter"/>
      <w:lvlText w:val="%8."/>
      <w:lvlJc w:val="left"/>
      <w:pPr>
        <w:ind w:left="5760" w:hanging="360"/>
      </w:pPr>
    </w:lvl>
    <w:lvl w:ilvl="8" w:tplc="98927E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BFD"/>
    <w:multiLevelType w:val="hybridMultilevel"/>
    <w:tmpl w:val="0B30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FA3"/>
    <w:multiLevelType w:val="hybridMultilevel"/>
    <w:tmpl w:val="F774DB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AA3"/>
    <w:multiLevelType w:val="multilevel"/>
    <w:tmpl w:val="CFE4F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00AE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AC7543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B910407"/>
    <w:multiLevelType w:val="hybridMultilevel"/>
    <w:tmpl w:val="4FC6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633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39A23B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39BD44F1"/>
    <w:multiLevelType w:val="hybridMultilevel"/>
    <w:tmpl w:val="F774D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E150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416D407F"/>
    <w:multiLevelType w:val="multilevel"/>
    <w:tmpl w:val="B6E6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ED201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503716E6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62DB46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67E80B16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 w15:restartNumberingAfterBreak="0">
    <w:nsid w:val="69953E1F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6A063F2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6DF4055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72655A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403347"/>
    <w:multiLevelType w:val="multilevel"/>
    <w:tmpl w:val="E1D42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3759F"/>
    <w:multiLevelType w:val="hybridMultilevel"/>
    <w:tmpl w:val="48DC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37932">
    <w:abstractNumId w:val="1"/>
  </w:num>
  <w:num w:numId="2" w16cid:durableId="222566196">
    <w:abstractNumId w:val="21"/>
  </w:num>
  <w:num w:numId="3" w16cid:durableId="1549149428">
    <w:abstractNumId w:val="4"/>
  </w:num>
  <w:num w:numId="4" w16cid:durableId="1518887137">
    <w:abstractNumId w:val="0"/>
  </w:num>
  <w:num w:numId="5" w16cid:durableId="90509785">
    <w:abstractNumId w:val="15"/>
  </w:num>
  <w:num w:numId="6" w16cid:durableId="66879095">
    <w:abstractNumId w:val="12"/>
  </w:num>
  <w:num w:numId="7" w16cid:durableId="1368598763">
    <w:abstractNumId w:val="19"/>
  </w:num>
  <w:num w:numId="8" w16cid:durableId="744112239">
    <w:abstractNumId w:val="7"/>
  </w:num>
  <w:num w:numId="9" w16cid:durableId="2094472797">
    <w:abstractNumId w:val="17"/>
  </w:num>
  <w:num w:numId="10" w16cid:durableId="94441563">
    <w:abstractNumId w:val="22"/>
  </w:num>
  <w:num w:numId="11" w16cid:durableId="1099906589">
    <w:abstractNumId w:val="2"/>
  </w:num>
  <w:num w:numId="12" w16cid:durableId="1819571993">
    <w:abstractNumId w:val="10"/>
  </w:num>
  <w:num w:numId="13" w16cid:durableId="1066102769">
    <w:abstractNumId w:val="3"/>
  </w:num>
  <w:num w:numId="14" w16cid:durableId="1028604390">
    <w:abstractNumId w:val="13"/>
  </w:num>
  <w:num w:numId="15" w16cid:durableId="81412024">
    <w:abstractNumId w:val="6"/>
  </w:num>
  <w:num w:numId="16" w16cid:durableId="396973137">
    <w:abstractNumId w:val="14"/>
  </w:num>
  <w:num w:numId="17" w16cid:durableId="1037393804">
    <w:abstractNumId w:val="9"/>
  </w:num>
  <w:num w:numId="18" w16cid:durableId="201939342">
    <w:abstractNumId w:val="16"/>
  </w:num>
  <w:num w:numId="19" w16cid:durableId="751781781">
    <w:abstractNumId w:val="5"/>
  </w:num>
  <w:num w:numId="20" w16cid:durableId="1331788707">
    <w:abstractNumId w:val="20"/>
  </w:num>
  <w:num w:numId="21" w16cid:durableId="1380519746">
    <w:abstractNumId w:val="18"/>
  </w:num>
  <w:num w:numId="22" w16cid:durableId="748694349">
    <w:abstractNumId w:val="11"/>
  </w:num>
  <w:num w:numId="23" w16cid:durableId="1928537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52"/>
    <w:rsid w:val="00007321"/>
    <w:rsid w:val="000646ED"/>
    <w:rsid w:val="00064C04"/>
    <w:rsid w:val="0007222A"/>
    <w:rsid w:val="00076EAC"/>
    <w:rsid w:val="000773BF"/>
    <w:rsid w:val="000A0FA4"/>
    <w:rsid w:val="000B604F"/>
    <w:rsid w:val="000C39B1"/>
    <w:rsid w:val="000C3CF2"/>
    <w:rsid w:val="000D042D"/>
    <w:rsid w:val="000E0B4F"/>
    <w:rsid w:val="000E1BA4"/>
    <w:rsid w:val="000E5BF0"/>
    <w:rsid w:val="000F1AA3"/>
    <w:rsid w:val="000F2B3F"/>
    <w:rsid w:val="000F7336"/>
    <w:rsid w:val="00100390"/>
    <w:rsid w:val="00102E9F"/>
    <w:rsid w:val="001071AD"/>
    <w:rsid w:val="00111F20"/>
    <w:rsid w:val="001126BD"/>
    <w:rsid w:val="001141C7"/>
    <w:rsid w:val="001201EC"/>
    <w:rsid w:val="00131A1C"/>
    <w:rsid w:val="00142BAB"/>
    <w:rsid w:val="00152666"/>
    <w:rsid w:val="001578D9"/>
    <w:rsid w:val="001741B5"/>
    <w:rsid w:val="00174F80"/>
    <w:rsid w:val="00181F44"/>
    <w:rsid w:val="00197EA8"/>
    <w:rsid w:val="001A3396"/>
    <w:rsid w:val="001C3348"/>
    <w:rsid w:val="001D43E6"/>
    <w:rsid w:val="001D6866"/>
    <w:rsid w:val="001E343F"/>
    <w:rsid w:val="002202C9"/>
    <w:rsid w:val="00225039"/>
    <w:rsid w:val="002279C5"/>
    <w:rsid w:val="00235E7B"/>
    <w:rsid w:val="0024187B"/>
    <w:rsid w:val="002577F8"/>
    <w:rsid w:val="00257EB8"/>
    <w:rsid w:val="0026226C"/>
    <w:rsid w:val="002631E5"/>
    <w:rsid w:val="00266899"/>
    <w:rsid w:val="002707F8"/>
    <w:rsid w:val="00283422"/>
    <w:rsid w:val="00291992"/>
    <w:rsid w:val="00293624"/>
    <w:rsid w:val="002A51B4"/>
    <w:rsid w:val="002B14A7"/>
    <w:rsid w:val="002B40C5"/>
    <w:rsid w:val="002B6F68"/>
    <w:rsid w:val="002D4F4A"/>
    <w:rsid w:val="002F0E0A"/>
    <w:rsid w:val="002F2BEC"/>
    <w:rsid w:val="002F43C2"/>
    <w:rsid w:val="00301B05"/>
    <w:rsid w:val="00301FC7"/>
    <w:rsid w:val="00302858"/>
    <w:rsid w:val="003053BF"/>
    <w:rsid w:val="00343271"/>
    <w:rsid w:val="00345CE0"/>
    <w:rsid w:val="00353F1E"/>
    <w:rsid w:val="0035515D"/>
    <w:rsid w:val="00366F0C"/>
    <w:rsid w:val="00385116"/>
    <w:rsid w:val="003934DB"/>
    <w:rsid w:val="0039417C"/>
    <w:rsid w:val="00395F82"/>
    <w:rsid w:val="003A2BA9"/>
    <w:rsid w:val="003B2D89"/>
    <w:rsid w:val="003B42F2"/>
    <w:rsid w:val="003C347D"/>
    <w:rsid w:val="003D22D8"/>
    <w:rsid w:val="003D2FCD"/>
    <w:rsid w:val="003E58D9"/>
    <w:rsid w:val="003E5C52"/>
    <w:rsid w:val="003F3A98"/>
    <w:rsid w:val="003F433C"/>
    <w:rsid w:val="00400B1F"/>
    <w:rsid w:val="004132B7"/>
    <w:rsid w:val="00415A4B"/>
    <w:rsid w:val="00433807"/>
    <w:rsid w:val="00451F49"/>
    <w:rsid w:val="00453728"/>
    <w:rsid w:val="00453A14"/>
    <w:rsid w:val="0047203A"/>
    <w:rsid w:val="004832C1"/>
    <w:rsid w:val="00491B94"/>
    <w:rsid w:val="004970F4"/>
    <w:rsid w:val="00497CB7"/>
    <w:rsid w:val="004C3633"/>
    <w:rsid w:val="004C7019"/>
    <w:rsid w:val="004D7107"/>
    <w:rsid w:val="004E48DB"/>
    <w:rsid w:val="004F3CCF"/>
    <w:rsid w:val="004F46C7"/>
    <w:rsid w:val="00506B6E"/>
    <w:rsid w:val="005308F0"/>
    <w:rsid w:val="00534D68"/>
    <w:rsid w:val="00535AE7"/>
    <w:rsid w:val="00566A2E"/>
    <w:rsid w:val="00583FCA"/>
    <w:rsid w:val="00592D95"/>
    <w:rsid w:val="005950FA"/>
    <w:rsid w:val="005B045B"/>
    <w:rsid w:val="005B2E53"/>
    <w:rsid w:val="005B4734"/>
    <w:rsid w:val="005E4C31"/>
    <w:rsid w:val="005F0AB6"/>
    <w:rsid w:val="005F39D0"/>
    <w:rsid w:val="005F4C7F"/>
    <w:rsid w:val="00601A2E"/>
    <w:rsid w:val="006118E3"/>
    <w:rsid w:val="00646CC8"/>
    <w:rsid w:val="0065360E"/>
    <w:rsid w:val="00657006"/>
    <w:rsid w:val="00657EA2"/>
    <w:rsid w:val="006664FA"/>
    <w:rsid w:val="006711DD"/>
    <w:rsid w:val="00673EDE"/>
    <w:rsid w:val="00674172"/>
    <w:rsid w:val="00681B2B"/>
    <w:rsid w:val="0068407E"/>
    <w:rsid w:val="006870A2"/>
    <w:rsid w:val="006978C6"/>
    <w:rsid w:val="006A268E"/>
    <w:rsid w:val="006A3AF1"/>
    <w:rsid w:val="006B31B8"/>
    <w:rsid w:val="006B377F"/>
    <w:rsid w:val="006B4777"/>
    <w:rsid w:val="006C0D95"/>
    <w:rsid w:val="006C2C43"/>
    <w:rsid w:val="006D0379"/>
    <w:rsid w:val="006D36C1"/>
    <w:rsid w:val="006E0A06"/>
    <w:rsid w:val="006F6033"/>
    <w:rsid w:val="00732D19"/>
    <w:rsid w:val="00737B86"/>
    <w:rsid w:val="00742BE4"/>
    <w:rsid w:val="00743768"/>
    <w:rsid w:val="00751020"/>
    <w:rsid w:val="00754D5A"/>
    <w:rsid w:val="00764296"/>
    <w:rsid w:val="007768C4"/>
    <w:rsid w:val="007860C6"/>
    <w:rsid w:val="007B199F"/>
    <w:rsid w:val="007C07DB"/>
    <w:rsid w:val="007C3C44"/>
    <w:rsid w:val="007D0A23"/>
    <w:rsid w:val="007E27AB"/>
    <w:rsid w:val="007E4B5A"/>
    <w:rsid w:val="00813E03"/>
    <w:rsid w:val="00814DF6"/>
    <w:rsid w:val="008368EB"/>
    <w:rsid w:val="008403C4"/>
    <w:rsid w:val="008449FD"/>
    <w:rsid w:val="0085554A"/>
    <w:rsid w:val="00873FCE"/>
    <w:rsid w:val="00882AD9"/>
    <w:rsid w:val="0089401A"/>
    <w:rsid w:val="00897F9D"/>
    <w:rsid w:val="008A2926"/>
    <w:rsid w:val="008A30A7"/>
    <w:rsid w:val="008A7417"/>
    <w:rsid w:val="008B741C"/>
    <w:rsid w:val="008C3862"/>
    <w:rsid w:val="008D39CF"/>
    <w:rsid w:val="008D3D9D"/>
    <w:rsid w:val="008D44F2"/>
    <w:rsid w:val="008F5C14"/>
    <w:rsid w:val="008F644A"/>
    <w:rsid w:val="00910C07"/>
    <w:rsid w:val="0091265E"/>
    <w:rsid w:val="00921FD3"/>
    <w:rsid w:val="00923213"/>
    <w:rsid w:val="00927842"/>
    <w:rsid w:val="00940783"/>
    <w:rsid w:val="00945EDC"/>
    <w:rsid w:val="0096638F"/>
    <w:rsid w:val="00966F9C"/>
    <w:rsid w:val="009746B4"/>
    <w:rsid w:val="00974BB1"/>
    <w:rsid w:val="00974D6F"/>
    <w:rsid w:val="009851CF"/>
    <w:rsid w:val="009861DA"/>
    <w:rsid w:val="00991A11"/>
    <w:rsid w:val="009B3316"/>
    <w:rsid w:val="009B482F"/>
    <w:rsid w:val="009C08CB"/>
    <w:rsid w:val="009C2432"/>
    <w:rsid w:val="009C44E0"/>
    <w:rsid w:val="009D3165"/>
    <w:rsid w:val="009D3A1A"/>
    <w:rsid w:val="009D5BDB"/>
    <w:rsid w:val="009D699A"/>
    <w:rsid w:val="009F0FA9"/>
    <w:rsid w:val="009F5E5D"/>
    <w:rsid w:val="009F680C"/>
    <w:rsid w:val="009F6B24"/>
    <w:rsid w:val="009F7718"/>
    <w:rsid w:val="00A02449"/>
    <w:rsid w:val="00A026C8"/>
    <w:rsid w:val="00A115CC"/>
    <w:rsid w:val="00A11C66"/>
    <w:rsid w:val="00A11D27"/>
    <w:rsid w:val="00A229AE"/>
    <w:rsid w:val="00A3417F"/>
    <w:rsid w:val="00A55B27"/>
    <w:rsid w:val="00A56355"/>
    <w:rsid w:val="00A616E7"/>
    <w:rsid w:val="00A64648"/>
    <w:rsid w:val="00A67A12"/>
    <w:rsid w:val="00A7025C"/>
    <w:rsid w:val="00A72111"/>
    <w:rsid w:val="00A75E36"/>
    <w:rsid w:val="00A76296"/>
    <w:rsid w:val="00A85919"/>
    <w:rsid w:val="00AA2164"/>
    <w:rsid w:val="00AB4223"/>
    <w:rsid w:val="00AB4693"/>
    <w:rsid w:val="00AC04BC"/>
    <w:rsid w:val="00AD20A1"/>
    <w:rsid w:val="00AD37A5"/>
    <w:rsid w:val="00AF602C"/>
    <w:rsid w:val="00B06FE7"/>
    <w:rsid w:val="00B1181E"/>
    <w:rsid w:val="00B2209C"/>
    <w:rsid w:val="00B37ED8"/>
    <w:rsid w:val="00B43A9B"/>
    <w:rsid w:val="00B4510F"/>
    <w:rsid w:val="00B46651"/>
    <w:rsid w:val="00B475A7"/>
    <w:rsid w:val="00B65265"/>
    <w:rsid w:val="00B721FA"/>
    <w:rsid w:val="00B727A8"/>
    <w:rsid w:val="00B80F99"/>
    <w:rsid w:val="00B8626F"/>
    <w:rsid w:val="00B904D6"/>
    <w:rsid w:val="00B94004"/>
    <w:rsid w:val="00B95181"/>
    <w:rsid w:val="00BB6971"/>
    <w:rsid w:val="00BC12ED"/>
    <w:rsid w:val="00BC5040"/>
    <w:rsid w:val="00BC7ECA"/>
    <w:rsid w:val="00BD070E"/>
    <w:rsid w:val="00BE06AC"/>
    <w:rsid w:val="00BE5380"/>
    <w:rsid w:val="00BF3ED9"/>
    <w:rsid w:val="00BF7F7A"/>
    <w:rsid w:val="00C03AF8"/>
    <w:rsid w:val="00C1460C"/>
    <w:rsid w:val="00C17BF4"/>
    <w:rsid w:val="00C22AAC"/>
    <w:rsid w:val="00C24EA9"/>
    <w:rsid w:val="00C25F34"/>
    <w:rsid w:val="00C31CE5"/>
    <w:rsid w:val="00C43809"/>
    <w:rsid w:val="00C45F5D"/>
    <w:rsid w:val="00C4685D"/>
    <w:rsid w:val="00C62033"/>
    <w:rsid w:val="00C65BFB"/>
    <w:rsid w:val="00C6770C"/>
    <w:rsid w:val="00C678EB"/>
    <w:rsid w:val="00C85B7C"/>
    <w:rsid w:val="00C8654F"/>
    <w:rsid w:val="00C907BC"/>
    <w:rsid w:val="00C92183"/>
    <w:rsid w:val="00C92686"/>
    <w:rsid w:val="00C937FE"/>
    <w:rsid w:val="00C96BDD"/>
    <w:rsid w:val="00CA06C6"/>
    <w:rsid w:val="00CC3758"/>
    <w:rsid w:val="00CE0A25"/>
    <w:rsid w:val="00CF091F"/>
    <w:rsid w:val="00CF3748"/>
    <w:rsid w:val="00D15A2E"/>
    <w:rsid w:val="00D23013"/>
    <w:rsid w:val="00D24604"/>
    <w:rsid w:val="00D24DF7"/>
    <w:rsid w:val="00D27A2F"/>
    <w:rsid w:val="00D302EF"/>
    <w:rsid w:val="00D41422"/>
    <w:rsid w:val="00D5706B"/>
    <w:rsid w:val="00D64F54"/>
    <w:rsid w:val="00D67E1B"/>
    <w:rsid w:val="00D81FE7"/>
    <w:rsid w:val="00D83517"/>
    <w:rsid w:val="00D92962"/>
    <w:rsid w:val="00D93CC6"/>
    <w:rsid w:val="00D944A4"/>
    <w:rsid w:val="00D965DA"/>
    <w:rsid w:val="00D96CB6"/>
    <w:rsid w:val="00DA2D39"/>
    <w:rsid w:val="00DA47B1"/>
    <w:rsid w:val="00DA7E21"/>
    <w:rsid w:val="00DB15D9"/>
    <w:rsid w:val="00DC0FF1"/>
    <w:rsid w:val="00DC3476"/>
    <w:rsid w:val="00DC4F26"/>
    <w:rsid w:val="00DC6EA6"/>
    <w:rsid w:val="00DE1259"/>
    <w:rsid w:val="00DE41DE"/>
    <w:rsid w:val="00DE4335"/>
    <w:rsid w:val="00DE7A90"/>
    <w:rsid w:val="00DF2933"/>
    <w:rsid w:val="00E0500D"/>
    <w:rsid w:val="00E1303D"/>
    <w:rsid w:val="00E1591E"/>
    <w:rsid w:val="00E230DA"/>
    <w:rsid w:val="00E316FC"/>
    <w:rsid w:val="00E359CD"/>
    <w:rsid w:val="00E45F85"/>
    <w:rsid w:val="00E511ED"/>
    <w:rsid w:val="00E5309D"/>
    <w:rsid w:val="00E531DB"/>
    <w:rsid w:val="00E53A9A"/>
    <w:rsid w:val="00E74A50"/>
    <w:rsid w:val="00E75E75"/>
    <w:rsid w:val="00E76A4A"/>
    <w:rsid w:val="00E822B4"/>
    <w:rsid w:val="00EC5D7A"/>
    <w:rsid w:val="00EC68FE"/>
    <w:rsid w:val="00ED04DA"/>
    <w:rsid w:val="00ED1B41"/>
    <w:rsid w:val="00ED40C0"/>
    <w:rsid w:val="00ED5E5E"/>
    <w:rsid w:val="00EE2FDF"/>
    <w:rsid w:val="00EF2A25"/>
    <w:rsid w:val="00EF2D8C"/>
    <w:rsid w:val="00EF573E"/>
    <w:rsid w:val="00EF6E2C"/>
    <w:rsid w:val="00F15939"/>
    <w:rsid w:val="00F22BD6"/>
    <w:rsid w:val="00F32014"/>
    <w:rsid w:val="00F61046"/>
    <w:rsid w:val="00F62A6A"/>
    <w:rsid w:val="00F84AC2"/>
    <w:rsid w:val="00F96401"/>
    <w:rsid w:val="00FA4FF7"/>
    <w:rsid w:val="00FB2C0F"/>
    <w:rsid w:val="00FB3009"/>
    <w:rsid w:val="00FD36E4"/>
    <w:rsid w:val="00FE2D0A"/>
    <w:rsid w:val="00FE553F"/>
    <w:rsid w:val="00FE627A"/>
    <w:rsid w:val="00FE7994"/>
    <w:rsid w:val="00FF49EE"/>
    <w:rsid w:val="00FF79DD"/>
    <w:rsid w:val="06C5B57B"/>
    <w:rsid w:val="1FB90D50"/>
    <w:rsid w:val="331737D2"/>
    <w:rsid w:val="37EAA8F5"/>
    <w:rsid w:val="4A7737B6"/>
    <w:rsid w:val="534C7E3B"/>
    <w:rsid w:val="643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4E53"/>
  <w15:chartTrackingRefBased/>
  <w15:docId w15:val="{E5102040-7444-40A2-8B83-B0767817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4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48DB"/>
    <w:pPr>
      <w:ind w:left="720"/>
      <w:contextualSpacing/>
    </w:pPr>
  </w:style>
  <w:style w:type="paragraph" w:styleId="Revision">
    <w:name w:val="Revision"/>
    <w:hidden/>
    <w:uiPriority w:val="99"/>
    <w:semiHidden/>
    <w:rsid w:val="001741B5"/>
    <w:pPr>
      <w:spacing w:after="0" w:line="240" w:lineRule="auto"/>
    </w:pPr>
  </w:style>
  <w:style w:type="table" w:styleId="TableGrid">
    <w:name w:val="Table Grid"/>
    <w:basedOn w:val="TableNormal"/>
    <w:uiPriority w:val="39"/>
    <w:rsid w:val="006A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0F4"/>
  </w:style>
  <w:style w:type="paragraph" w:styleId="Footer">
    <w:name w:val="footer"/>
    <w:basedOn w:val="Normal"/>
    <w:link w:val="FooterChar"/>
    <w:uiPriority w:val="99"/>
    <w:unhideWhenUsed/>
    <w:rsid w:val="0049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ckify.com/prefix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ckify.com/pric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ckify.com/prefix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ckify.com/pric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5bfd88-d4b9-4c2d-9dd7-e8cc0fdfc955" xsi:nil="true"/>
    <lcf76f155ced4ddcb4097134ff3c332f xmlns="5e313c29-2869-45bf-b7a7-9dc92b657c8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316649D3D040A24A5CCEF51C61B9" ma:contentTypeVersion="12" ma:contentTypeDescription="Create a new document." ma:contentTypeScope="" ma:versionID="fd391d685684c35939dd5862ae39ae82">
  <xsd:schema xmlns:xsd="http://www.w3.org/2001/XMLSchema" xmlns:xs="http://www.w3.org/2001/XMLSchema" xmlns:p="http://schemas.microsoft.com/office/2006/metadata/properties" xmlns:ns2="5e313c29-2869-45bf-b7a7-9dc92b657c89" xmlns:ns3="1e5bfd88-d4b9-4c2d-9dd7-e8cc0fdfc955" targetNamespace="http://schemas.microsoft.com/office/2006/metadata/properties" ma:root="true" ma:fieldsID="029c2f68e385a4e4ad01cc11c5ab4c74" ns2:_="" ns3:_="">
    <xsd:import namespace="5e313c29-2869-45bf-b7a7-9dc92b657c89"/>
    <xsd:import namespace="1e5bfd88-d4b9-4c2d-9dd7-e8cc0fdfc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13c29-2869-45bf-b7a7-9dc92b657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37a6a7-3944-4ea9-9455-bb26e347c2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bfd88-d4b9-4c2d-9dd7-e8cc0fdfc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b2410c-3e08-4ead-9a2b-5f62be74c068}" ma:internalName="TaxCatchAll" ma:showField="CatchAllData" ma:web="1e5bfd88-d4b9-4c2d-9dd7-e8cc0fdfc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639DB-9CEA-427B-917A-B4B2B4A85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1FF3E-E81E-4559-A9B3-65FE026F91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F6E26-F19B-4D42-B559-E1DDED69C223}">
  <ds:schemaRefs>
    <ds:schemaRef ds:uri="http://schemas.microsoft.com/office/2006/metadata/properties"/>
    <ds:schemaRef ds:uri="http://schemas.microsoft.com/office/infopath/2007/PartnerControls"/>
    <ds:schemaRef ds:uri="1e5bfd88-d4b9-4c2d-9dd7-e8cc0fdfc955"/>
    <ds:schemaRef ds:uri="5e313c29-2869-45bf-b7a7-9dc92b657c89"/>
  </ds:schemaRefs>
</ds:datastoreItem>
</file>

<file path=customXml/itemProps4.xml><?xml version="1.0" encoding="utf-8"?>
<ds:datastoreItem xmlns:ds="http://schemas.openxmlformats.org/officeDocument/2006/customXml" ds:itemID="{37BD43AA-173B-49A1-ABA3-C94997098E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Links>
    <vt:vector size="30" baseType="variant">
      <vt:variant>
        <vt:i4>983118</vt:i4>
      </vt:variant>
      <vt:variant>
        <vt:i4>12</vt:i4>
      </vt:variant>
      <vt:variant>
        <vt:i4>0</vt:i4>
      </vt:variant>
      <vt:variant>
        <vt:i4>5</vt:i4>
      </vt:variant>
      <vt:variant>
        <vt:lpwstr>https://stackify.com/pricing/</vt:lpwstr>
      </vt:variant>
      <vt:variant>
        <vt:lpwstr/>
      </vt:variant>
      <vt:variant>
        <vt:i4>4915293</vt:i4>
      </vt:variant>
      <vt:variant>
        <vt:i4>9</vt:i4>
      </vt:variant>
      <vt:variant>
        <vt:i4>0</vt:i4>
      </vt:variant>
      <vt:variant>
        <vt:i4>5</vt:i4>
      </vt:variant>
      <vt:variant>
        <vt:lpwstr>https://stackify.com/prefix/</vt:lpwstr>
      </vt:variant>
      <vt:variant>
        <vt:lpwstr/>
      </vt:variant>
      <vt:variant>
        <vt:i4>983118</vt:i4>
      </vt:variant>
      <vt:variant>
        <vt:i4>6</vt:i4>
      </vt:variant>
      <vt:variant>
        <vt:i4>0</vt:i4>
      </vt:variant>
      <vt:variant>
        <vt:i4>5</vt:i4>
      </vt:variant>
      <vt:variant>
        <vt:lpwstr>https://stackify.com/pricing/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https://stackify.com/prefix/</vt:lpwstr>
      </vt:variant>
      <vt:variant>
        <vt:lpwstr/>
      </vt:variant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https://www.agilealliance.org/glossary/definition-of-done/</vt:lpwstr>
      </vt:variant>
      <vt:variant>
        <vt:lpwstr>q=~(infinite~false~filters~(postType~(~'page~'post~'aa_book~'aa_event_session~'aa_experience_report~'aa_glossary~'aa_research_paper~'aa_video))~searchTerm~'~sort~false~sortDirection~'asc~page~1)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Schaafsma</dc:creator>
  <cp:keywords/>
  <dc:description/>
  <cp:lastModifiedBy>Robert Schaafsma</cp:lastModifiedBy>
  <cp:revision>23</cp:revision>
  <dcterms:created xsi:type="dcterms:W3CDTF">2022-10-04T21:01:00Z</dcterms:created>
  <dcterms:modified xsi:type="dcterms:W3CDTF">2022-12-06T20:43:00Z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0x0101002FE8316649D3D040A24A5CCEF51C61B9</vt:lpwstr>
  </property>
  <property fmtid="{D5CDD505-2E9C-101B-9397-08002B2CF9AE}" pid="3" name="MediaServiceImageTags">
    <vt:lpwstr/>
  </property>
</Properties>
</file>